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FB" w:rsidRPr="00FE4093" w:rsidRDefault="00184AFB" w:rsidP="00184AFB">
      <w:pPr>
        <w:jc w:val="distribute"/>
        <w:rPr>
          <w:rStyle w:val="a5"/>
          <w:rFonts w:ascii="宋体" w:hAnsi="宋体"/>
          <w:color w:val="FF0000"/>
          <w:sz w:val="84"/>
          <w:szCs w:val="84"/>
        </w:rPr>
      </w:pPr>
      <w:r w:rsidRPr="00FE4093">
        <w:rPr>
          <w:rStyle w:val="a5"/>
          <w:rFonts w:ascii="宋体" w:hAnsi="宋体" w:hint="eastAsia"/>
          <w:color w:val="FF0000"/>
          <w:sz w:val="84"/>
          <w:szCs w:val="84"/>
        </w:rPr>
        <w:t>中国计量测试学会</w:t>
      </w:r>
    </w:p>
    <w:p w:rsidR="00184AFB" w:rsidRPr="00FE5CC6" w:rsidRDefault="001F0075" w:rsidP="00F74E08">
      <w:pPr>
        <w:spacing w:beforeLines="2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w:pict>
          <v:line id="直接连接符 1" o:spid="_x0000_s1026" style="position:absolute;left:0;text-align:left;z-index:251659264;visibility:visible" from="-18pt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57MQ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" strokecolor="red" strokeweight="2.25pt"/>
        </w:pict>
      </w:r>
    </w:p>
    <w:p w:rsidR="000D333D" w:rsidRDefault="006B2498" w:rsidP="000D333D">
      <w:pPr>
        <w:ind w:firstLineChars="200" w:firstLine="600"/>
        <w:jc w:val="center"/>
        <w:rPr>
          <w:rFonts w:ascii="方正小标宋简体" w:eastAsia="方正小标宋简体"/>
          <w:sz w:val="30"/>
          <w:szCs w:val="30"/>
        </w:rPr>
      </w:pPr>
      <w:r w:rsidRPr="002959EE">
        <w:rPr>
          <w:rFonts w:ascii="方正小标宋简体" w:eastAsia="方正小标宋简体" w:hint="eastAsia"/>
          <w:sz w:val="30"/>
          <w:szCs w:val="30"/>
        </w:rPr>
        <w:t>中国计量测试学会</w:t>
      </w:r>
      <w:bookmarkStart w:id="0" w:name="_GoBack"/>
      <w:bookmarkEnd w:id="0"/>
      <w:r w:rsidR="002959EE">
        <w:rPr>
          <w:rFonts w:ascii="方正小标宋简体" w:eastAsia="方正小标宋简体" w:hint="eastAsia"/>
          <w:sz w:val="30"/>
          <w:szCs w:val="30"/>
        </w:rPr>
        <w:t>特别声明</w:t>
      </w:r>
    </w:p>
    <w:p w:rsidR="009F1746" w:rsidRDefault="009F1746" w:rsidP="000D333D">
      <w:pPr>
        <w:ind w:firstLineChars="200" w:firstLine="600"/>
        <w:jc w:val="center"/>
        <w:rPr>
          <w:rFonts w:ascii="方正小标宋简体" w:eastAsia="方正小标宋简体"/>
          <w:sz w:val="30"/>
          <w:szCs w:val="30"/>
        </w:rPr>
      </w:pPr>
    </w:p>
    <w:p w:rsidR="006B2498" w:rsidRDefault="00992FA3" w:rsidP="009B70A6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为</w:t>
      </w:r>
      <w:r>
        <w:rPr>
          <w:rFonts w:ascii="方正仿宋简体" w:eastAsia="方正仿宋简体"/>
          <w:sz w:val="30"/>
          <w:szCs w:val="30"/>
        </w:rPr>
        <w:t>严厉打击社会不法</w:t>
      </w:r>
      <w:r>
        <w:rPr>
          <w:rFonts w:ascii="方正仿宋简体" w:eastAsia="方正仿宋简体" w:hint="eastAsia"/>
          <w:sz w:val="30"/>
          <w:szCs w:val="30"/>
        </w:rPr>
        <w:t>组织</w:t>
      </w:r>
      <w:r>
        <w:rPr>
          <w:rFonts w:ascii="方正仿宋简体" w:eastAsia="方正仿宋简体"/>
          <w:sz w:val="30"/>
          <w:szCs w:val="30"/>
        </w:rPr>
        <w:t>和个人假借中国计量测试学会名义</w:t>
      </w:r>
      <w:r w:rsidR="006B2498">
        <w:rPr>
          <w:rFonts w:ascii="方正仿宋简体" w:eastAsia="方正仿宋简体" w:hint="eastAsia"/>
          <w:sz w:val="30"/>
          <w:szCs w:val="30"/>
        </w:rPr>
        <w:t>或模仿中国计量测试学会名称</w:t>
      </w:r>
      <w:r>
        <w:rPr>
          <w:rFonts w:ascii="方正仿宋简体" w:eastAsia="方正仿宋简体"/>
          <w:sz w:val="30"/>
          <w:szCs w:val="30"/>
        </w:rPr>
        <w:t>，</w:t>
      </w:r>
      <w:r w:rsidR="006B2498" w:rsidRPr="006B2498">
        <w:rPr>
          <w:rFonts w:ascii="方正仿宋简体" w:eastAsia="方正仿宋简体" w:hint="eastAsia"/>
          <w:sz w:val="30"/>
          <w:szCs w:val="30"/>
        </w:rPr>
        <w:t>非法发布各类</w:t>
      </w:r>
      <w:r w:rsidR="006B2498">
        <w:rPr>
          <w:rFonts w:ascii="方正仿宋简体" w:eastAsia="方正仿宋简体" w:hint="eastAsia"/>
          <w:sz w:val="30"/>
          <w:szCs w:val="30"/>
        </w:rPr>
        <w:t>信息、组织各类活动、收取各种费用的行为，</w:t>
      </w:r>
      <w:r w:rsidR="006B2498" w:rsidRPr="006B2498">
        <w:rPr>
          <w:rFonts w:ascii="方正仿宋简体" w:eastAsia="方正仿宋简体" w:hint="eastAsia"/>
          <w:sz w:val="30"/>
          <w:szCs w:val="30"/>
        </w:rPr>
        <w:t>维护</w:t>
      </w:r>
      <w:r w:rsidR="006B2498">
        <w:rPr>
          <w:rFonts w:ascii="方正仿宋简体" w:eastAsia="方正仿宋简体" w:hint="eastAsia"/>
          <w:sz w:val="30"/>
          <w:szCs w:val="30"/>
        </w:rPr>
        <w:t>中国计量测试学会</w:t>
      </w:r>
      <w:r w:rsidR="006B2498" w:rsidRPr="006B2498">
        <w:rPr>
          <w:rFonts w:ascii="方正仿宋简体" w:eastAsia="方正仿宋简体" w:hint="eastAsia"/>
          <w:sz w:val="30"/>
          <w:szCs w:val="30"/>
        </w:rPr>
        <w:t>的声誉，</w:t>
      </w:r>
      <w:r w:rsidR="006B2498">
        <w:rPr>
          <w:rFonts w:ascii="方正仿宋简体" w:eastAsia="方正仿宋简体" w:hint="eastAsia"/>
          <w:sz w:val="30"/>
          <w:szCs w:val="30"/>
        </w:rPr>
        <w:t>避免</w:t>
      </w:r>
      <w:r w:rsidR="002E36F3">
        <w:rPr>
          <w:rFonts w:ascii="方正仿宋简体" w:eastAsia="方正仿宋简体" w:hint="eastAsia"/>
          <w:sz w:val="30"/>
          <w:szCs w:val="30"/>
        </w:rPr>
        <w:t>给</w:t>
      </w:r>
      <w:r w:rsidR="006B2498">
        <w:rPr>
          <w:rFonts w:ascii="方正仿宋简体" w:eastAsia="方正仿宋简体" w:hint="eastAsia"/>
          <w:sz w:val="30"/>
          <w:szCs w:val="30"/>
        </w:rPr>
        <w:t>广大会员和计量测试科技工作者带来不必要的损失</w:t>
      </w:r>
      <w:r w:rsidR="00557767">
        <w:rPr>
          <w:rFonts w:ascii="方正仿宋简体" w:eastAsia="方正仿宋简体" w:hint="eastAsia"/>
          <w:sz w:val="30"/>
          <w:szCs w:val="30"/>
        </w:rPr>
        <w:t>，</w:t>
      </w:r>
      <w:r w:rsidR="006B2498">
        <w:rPr>
          <w:rFonts w:ascii="方正仿宋简体" w:eastAsia="方正仿宋简体" w:hint="eastAsia"/>
          <w:sz w:val="30"/>
          <w:szCs w:val="30"/>
        </w:rPr>
        <w:t>中国计量测试</w:t>
      </w:r>
      <w:r w:rsidR="006B2498" w:rsidRPr="006B2498">
        <w:rPr>
          <w:rFonts w:ascii="方正仿宋简体" w:eastAsia="方正仿宋简体" w:hint="eastAsia"/>
          <w:sz w:val="30"/>
          <w:szCs w:val="30"/>
        </w:rPr>
        <w:t>学会郑重声明：</w:t>
      </w:r>
    </w:p>
    <w:p w:rsidR="006B2498" w:rsidRPr="009F1746" w:rsidRDefault="00B65E77" w:rsidP="009F1746">
      <w:pPr>
        <w:ind w:firstLineChars="200" w:firstLine="602"/>
        <w:rPr>
          <w:rFonts w:ascii="方正仿宋简体" w:eastAsia="方正仿宋简体"/>
          <w:b/>
          <w:sz w:val="30"/>
          <w:szCs w:val="30"/>
        </w:rPr>
      </w:pPr>
      <w:r w:rsidRPr="009F1746">
        <w:rPr>
          <w:rFonts w:ascii="方正仿宋简体" w:eastAsia="方正仿宋简体" w:hint="eastAsia"/>
          <w:b/>
          <w:sz w:val="30"/>
          <w:szCs w:val="30"/>
        </w:rPr>
        <w:t>中国计量测试学会组织开展的各类活动（学术交流、培训教育、科技评奖、</w:t>
      </w:r>
      <w:r w:rsidR="00D667F6" w:rsidRPr="009F1746">
        <w:rPr>
          <w:rFonts w:ascii="方正仿宋简体" w:eastAsia="方正仿宋简体" w:hint="eastAsia"/>
          <w:b/>
          <w:sz w:val="30"/>
          <w:szCs w:val="30"/>
        </w:rPr>
        <w:t>人才推荐、咨询服务、</w:t>
      </w:r>
      <w:r w:rsidRPr="009F1746">
        <w:rPr>
          <w:rFonts w:ascii="方正仿宋简体" w:eastAsia="方正仿宋简体" w:hint="eastAsia"/>
          <w:b/>
          <w:sz w:val="30"/>
          <w:szCs w:val="30"/>
        </w:rPr>
        <w:t>会费缴纳、编发刊物等），一律在中国计量测试学会官方网站和微信公众</w:t>
      </w:r>
      <w:r w:rsidR="00557767" w:rsidRPr="009F1746">
        <w:rPr>
          <w:rFonts w:ascii="方正仿宋简体" w:eastAsia="方正仿宋简体" w:hint="eastAsia"/>
          <w:b/>
          <w:sz w:val="30"/>
          <w:szCs w:val="30"/>
        </w:rPr>
        <w:t>号</w:t>
      </w:r>
      <w:r w:rsidR="00D667F6" w:rsidRPr="009F1746">
        <w:rPr>
          <w:rFonts w:ascii="方正仿宋简体" w:eastAsia="方正仿宋简体" w:hint="eastAsia"/>
          <w:b/>
          <w:sz w:val="30"/>
          <w:szCs w:val="30"/>
        </w:rPr>
        <w:t>上</w:t>
      </w:r>
      <w:r w:rsidR="009F1746" w:rsidRPr="009F1746">
        <w:rPr>
          <w:rFonts w:ascii="方正仿宋简体" w:eastAsia="方正仿宋简体" w:hint="eastAsia"/>
          <w:b/>
          <w:sz w:val="30"/>
          <w:szCs w:val="30"/>
        </w:rPr>
        <w:t>发布通知</w:t>
      </w:r>
      <w:r w:rsidR="007F50A6" w:rsidRPr="009F1746">
        <w:rPr>
          <w:rFonts w:ascii="方正仿宋简体" w:eastAsia="方正仿宋简体" w:hint="eastAsia"/>
          <w:b/>
          <w:sz w:val="30"/>
          <w:szCs w:val="30"/>
        </w:rPr>
        <w:t>，</w:t>
      </w:r>
      <w:r w:rsidR="009F1746" w:rsidRPr="009F1746">
        <w:rPr>
          <w:rFonts w:ascii="方正仿宋简体" w:eastAsia="方正仿宋简体" w:hint="eastAsia"/>
          <w:b/>
          <w:sz w:val="30"/>
          <w:szCs w:val="30"/>
        </w:rPr>
        <w:t>未上</w:t>
      </w:r>
      <w:r w:rsidR="00427549">
        <w:rPr>
          <w:rFonts w:ascii="方正仿宋简体" w:eastAsia="方正仿宋简体" w:hint="eastAsia"/>
          <w:b/>
          <w:sz w:val="30"/>
          <w:szCs w:val="30"/>
        </w:rPr>
        <w:t>学会官网的</w:t>
      </w:r>
      <w:r w:rsidR="009F1746" w:rsidRPr="009F1746">
        <w:rPr>
          <w:rFonts w:ascii="方正仿宋简体" w:eastAsia="方正仿宋简体" w:hint="eastAsia"/>
          <w:b/>
          <w:sz w:val="30"/>
          <w:szCs w:val="30"/>
        </w:rPr>
        <w:t>通知</w:t>
      </w:r>
      <w:r w:rsidRPr="009F1746">
        <w:rPr>
          <w:rFonts w:ascii="方正仿宋简体" w:eastAsia="方正仿宋简体" w:hint="eastAsia"/>
          <w:b/>
          <w:sz w:val="30"/>
          <w:szCs w:val="30"/>
        </w:rPr>
        <w:t>均</w:t>
      </w:r>
      <w:r w:rsidR="00D667F6" w:rsidRPr="009F1746">
        <w:rPr>
          <w:rFonts w:ascii="方正仿宋简体" w:eastAsia="方正仿宋简体" w:hint="eastAsia"/>
          <w:b/>
          <w:sz w:val="30"/>
          <w:szCs w:val="30"/>
        </w:rPr>
        <w:t>视为</w:t>
      </w:r>
      <w:r w:rsidR="007F50A6" w:rsidRPr="009F1746">
        <w:rPr>
          <w:rFonts w:ascii="方正仿宋简体" w:eastAsia="方正仿宋简体" w:hint="eastAsia"/>
          <w:b/>
          <w:sz w:val="30"/>
          <w:szCs w:val="30"/>
        </w:rPr>
        <w:t xml:space="preserve">无效。 </w:t>
      </w:r>
    </w:p>
    <w:p w:rsidR="000A1BDA" w:rsidRDefault="00E015EA" w:rsidP="002E36F3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经了解</w:t>
      </w:r>
      <w:r w:rsidR="002066DD">
        <w:rPr>
          <w:rFonts w:ascii="方正仿宋简体" w:eastAsia="方正仿宋简体" w:hint="eastAsia"/>
          <w:sz w:val="30"/>
          <w:szCs w:val="30"/>
        </w:rPr>
        <w:t>，社会上现有三家与“</w:t>
      </w:r>
      <w:r>
        <w:rPr>
          <w:rFonts w:ascii="方正仿宋简体" w:eastAsia="方正仿宋简体" w:hint="eastAsia"/>
          <w:sz w:val="30"/>
          <w:szCs w:val="30"/>
        </w:rPr>
        <w:t>中国计量测试学会</w:t>
      </w:r>
      <w:r w:rsidR="002066DD">
        <w:rPr>
          <w:rFonts w:ascii="方正仿宋简体" w:eastAsia="方正仿宋简体" w:hint="eastAsia"/>
          <w:sz w:val="30"/>
          <w:szCs w:val="30"/>
        </w:rPr>
        <w:t>”</w:t>
      </w:r>
      <w:r>
        <w:rPr>
          <w:rFonts w:ascii="方正仿宋简体" w:eastAsia="方正仿宋简体" w:hint="eastAsia"/>
          <w:sz w:val="30"/>
          <w:szCs w:val="30"/>
        </w:rPr>
        <w:t>名称</w:t>
      </w:r>
      <w:r w:rsidR="002066DD">
        <w:rPr>
          <w:rFonts w:ascii="方正仿宋简体" w:eastAsia="方正仿宋简体" w:hint="eastAsia"/>
          <w:sz w:val="30"/>
          <w:szCs w:val="30"/>
        </w:rPr>
        <w:t>相似</w:t>
      </w:r>
      <w:r>
        <w:rPr>
          <w:rFonts w:ascii="方正仿宋简体" w:eastAsia="方正仿宋简体" w:hint="eastAsia"/>
          <w:sz w:val="30"/>
          <w:szCs w:val="30"/>
        </w:rPr>
        <w:t>的学（协）会，其中</w:t>
      </w:r>
      <w:r w:rsidR="002066DD">
        <w:rPr>
          <w:rFonts w:ascii="方正仿宋简体" w:eastAsia="方正仿宋简体" w:hint="eastAsia"/>
          <w:sz w:val="30"/>
          <w:szCs w:val="30"/>
        </w:rPr>
        <w:t>“</w:t>
      </w:r>
      <w:r>
        <w:rPr>
          <w:rFonts w:ascii="方正仿宋简体" w:eastAsia="方正仿宋简体" w:hint="eastAsia"/>
          <w:sz w:val="30"/>
          <w:szCs w:val="30"/>
        </w:rPr>
        <w:t>中国计量测试技术学会</w:t>
      </w:r>
      <w:r w:rsidR="002066DD">
        <w:rPr>
          <w:rFonts w:ascii="方正仿宋简体" w:eastAsia="方正仿宋简体" w:hint="eastAsia"/>
          <w:sz w:val="30"/>
          <w:szCs w:val="30"/>
        </w:rPr>
        <w:t>”</w:t>
      </w:r>
      <w:r>
        <w:rPr>
          <w:rFonts w:ascii="方正仿宋简体" w:eastAsia="方正仿宋简体" w:hint="eastAsia"/>
          <w:sz w:val="30"/>
          <w:szCs w:val="30"/>
        </w:rPr>
        <w:t>已在</w:t>
      </w:r>
      <w:r>
        <w:rPr>
          <w:rFonts w:ascii="方正仿宋简体" w:eastAsia="方正仿宋简体"/>
          <w:sz w:val="30"/>
          <w:szCs w:val="30"/>
        </w:rPr>
        <w:t>民政部发布的</w:t>
      </w:r>
      <w:r>
        <w:rPr>
          <w:rFonts w:ascii="方正仿宋简体" w:eastAsia="方正仿宋简体" w:hint="eastAsia"/>
          <w:sz w:val="30"/>
          <w:szCs w:val="30"/>
        </w:rPr>
        <w:t>第十批“山寨</w:t>
      </w:r>
      <w:r>
        <w:rPr>
          <w:rFonts w:ascii="方正仿宋简体" w:eastAsia="方正仿宋简体"/>
          <w:sz w:val="30"/>
          <w:szCs w:val="30"/>
        </w:rPr>
        <w:t>学</w:t>
      </w:r>
      <w:r>
        <w:rPr>
          <w:rFonts w:ascii="方正仿宋简体" w:eastAsia="方正仿宋简体" w:hint="eastAsia"/>
          <w:sz w:val="30"/>
          <w:szCs w:val="30"/>
        </w:rPr>
        <w:t>会”</w:t>
      </w:r>
      <w:r w:rsidR="000A1BDA">
        <w:rPr>
          <w:rFonts w:ascii="方正仿宋简体" w:eastAsia="方正仿宋简体"/>
          <w:sz w:val="30"/>
          <w:szCs w:val="30"/>
        </w:rPr>
        <w:t>中</w:t>
      </w:r>
      <w:r w:rsidR="000A00D0">
        <w:rPr>
          <w:rFonts w:ascii="方正仿宋简体" w:eastAsia="方正仿宋简体" w:hint="eastAsia"/>
          <w:sz w:val="30"/>
          <w:szCs w:val="30"/>
        </w:rPr>
        <w:t>，</w:t>
      </w:r>
      <w:r w:rsidR="002066DD">
        <w:rPr>
          <w:rFonts w:ascii="方正仿宋简体" w:eastAsia="方正仿宋简体" w:hint="eastAsia"/>
          <w:sz w:val="30"/>
          <w:szCs w:val="30"/>
        </w:rPr>
        <w:t>“</w:t>
      </w:r>
      <w:r w:rsidR="000A1BDA" w:rsidRPr="00210E3B">
        <w:rPr>
          <w:rFonts w:ascii="方正仿宋简体" w:eastAsia="方正仿宋简体" w:hint="eastAsia"/>
          <w:sz w:val="30"/>
          <w:szCs w:val="30"/>
        </w:rPr>
        <w:t>中国计量测试技术交流协会</w:t>
      </w:r>
      <w:r w:rsidR="002066DD">
        <w:rPr>
          <w:rFonts w:ascii="方正仿宋简体" w:eastAsia="方正仿宋简体" w:hint="eastAsia"/>
          <w:sz w:val="30"/>
          <w:szCs w:val="30"/>
        </w:rPr>
        <w:t>”</w:t>
      </w:r>
      <w:r w:rsidR="000A1BDA">
        <w:rPr>
          <w:rFonts w:ascii="方正仿宋简体" w:eastAsia="方正仿宋简体" w:hint="eastAsia"/>
          <w:sz w:val="30"/>
          <w:szCs w:val="30"/>
        </w:rPr>
        <w:t>和</w:t>
      </w:r>
      <w:r w:rsidR="002066DD">
        <w:rPr>
          <w:rFonts w:ascii="方正仿宋简体" w:eastAsia="方正仿宋简体" w:hint="eastAsia"/>
          <w:sz w:val="30"/>
          <w:szCs w:val="30"/>
        </w:rPr>
        <w:t>“</w:t>
      </w:r>
      <w:r w:rsidR="000A1BDA" w:rsidRPr="00210E3B">
        <w:rPr>
          <w:rFonts w:ascii="方正仿宋简体" w:eastAsia="方正仿宋简体" w:hint="eastAsia"/>
          <w:sz w:val="30"/>
          <w:szCs w:val="30"/>
        </w:rPr>
        <w:t>中国计量检测技术协会</w:t>
      </w:r>
      <w:r w:rsidR="002066DD">
        <w:rPr>
          <w:rFonts w:ascii="方正仿宋简体" w:eastAsia="方正仿宋简体" w:hint="eastAsia"/>
          <w:sz w:val="30"/>
          <w:szCs w:val="30"/>
        </w:rPr>
        <w:t>”</w:t>
      </w:r>
      <w:r w:rsidR="000A00D0">
        <w:rPr>
          <w:rFonts w:ascii="方正仿宋简体" w:eastAsia="方正仿宋简体" w:hint="eastAsia"/>
          <w:sz w:val="30"/>
          <w:szCs w:val="30"/>
        </w:rPr>
        <w:t>经查询未</w:t>
      </w:r>
      <w:r w:rsidR="007C1C28">
        <w:rPr>
          <w:rFonts w:ascii="方正仿宋简体" w:eastAsia="方正仿宋简体" w:hint="eastAsia"/>
          <w:sz w:val="30"/>
          <w:szCs w:val="30"/>
        </w:rPr>
        <w:t>在</w:t>
      </w:r>
      <w:r w:rsidR="002E36F3">
        <w:rPr>
          <w:rFonts w:ascii="方正仿宋简体" w:eastAsia="方正仿宋简体"/>
          <w:sz w:val="30"/>
          <w:szCs w:val="30"/>
        </w:rPr>
        <w:t>民政部</w:t>
      </w:r>
      <w:r w:rsidR="000A00D0">
        <w:rPr>
          <w:rFonts w:ascii="方正仿宋简体" w:eastAsia="方正仿宋简体" w:hint="eastAsia"/>
          <w:sz w:val="30"/>
          <w:szCs w:val="30"/>
        </w:rPr>
        <w:t>注册备案，其开展的各类活动与中国计量测试学会无关，</w:t>
      </w:r>
      <w:r w:rsidR="00992FA3">
        <w:rPr>
          <w:rFonts w:ascii="方正仿宋简体" w:eastAsia="方正仿宋简体" w:hint="eastAsia"/>
          <w:sz w:val="30"/>
          <w:szCs w:val="30"/>
        </w:rPr>
        <w:t>希望</w:t>
      </w:r>
      <w:r w:rsidR="000A1BDA">
        <w:rPr>
          <w:rFonts w:ascii="方正仿宋简体" w:eastAsia="方正仿宋简体" w:hint="eastAsia"/>
          <w:sz w:val="30"/>
          <w:szCs w:val="30"/>
        </w:rPr>
        <w:t>社会各界</w:t>
      </w:r>
      <w:r w:rsidR="000A1BDA">
        <w:rPr>
          <w:rFonts w:ascii="方正仿宋简体" w:eastAsia="方正仿宋简体"/>
          <w:sz w:val="30"/>
          <w:szCs w:val="30"/>
        </w:rPr>
        <w:t>认清</w:t>
      </w:r>
      <w:r w:rsidR="00A65A3A">
        <w:rPr>
          <w:rFonts w:ascii="方正仿宋简体" w:eastAsia="方正仿宋简体" w:hint="eastAsia"/>
          <w:sz w:val="30"/>
          <w:szCs w:val="30"/>
        </w:rPr>
        <w:t>“</w:t>
      </w:r>
      <w:r w:rsidR="002066DD">
        <w:rPr>
          <w:rFonts w:ascii="方正仿宋简体" w:eastAsia="方正仿宋简体" w:hint="eastAsia"/>
          <w:sz w:val="30"/>
          <w:szCs w:val="30"/>
        </w:rPr>
        <w:t>中国计量测试学会</w:t>
      </w:r>
      <w:r w:rsidR="00A65A3A">
        <w:rPr>
          <w:rFonts w:ascii="方正仿宋简体" w:eastAsia="方正仿宋简体" w:hint="eastAsia"/>
          <w:sz w:val="30"/>
          <w:szCs w:val="30"/>
        </w:rPr>
        <w:t>”</w:t>
      </w:r>
      <w:r w:rsidR="002066DD">
        <w:rPr>
          <w:rFonts w:ascii="方正仿宋简体" w:eastAsia="方正仿宋简体" w:hint="eastAsia"/>
          <w:sz w:val="30"/>
          <w:szCs w:val="30"/>
        </w:rPr>
        <w:t>官方网站和官方微信号</w:t>
      </w:r>
      <w:r w:rsidR="00992FA3">
        <w:rPr>
          <w:rFonts w:ascii="方正仿宋简体" w:eastAsia="方正仿宋简体"/>
          <w:sz w:val="30"/>
          <w:szCs w:val="30"/>
        </w:rPr>
        <w:t>，以防上当受骗。</w:t>
      </w:r>
      <w:r w:rsidR="00210E3B">
        <w:rPr>
          <w:rFonts w:ascii="方正仿宋简体" w:eastAsia="方正仿宋简体"/>
          <w:sz w:val="30"/>
          <w:szCs w:val="30"/>
        </w:rPr>
        <w:t>如有</w:t>
      </w:r>
      <w:r w:rsidR="002E36F3">
        <w:rPr>
          <w:rFonts w:ascii="方正仿宋简体" w:eastAsia="方正仿宋简体" w:hint="eastAsia"/>
          <w:sz w:val="30"/>
          <w:szCs w:val="30"/>
        </w:rPr>
        <w:t>发现冒充</w:t>
      </w:r>
      <w:r w:rsidR="00A65A3A">
        <w:rPr>
          <w:rFonts w:ascii="方正仿宋简体" w:eastAsia="方正仿宋简体"/>
          <w:sz w:val="30"/>
          <w:szCs w:val="30"/>
        </w:rPr>
        <w:t>中国计量测试学会</w:t>
      </w:r>
      <w:r w:rsidR="000C0401">
        <w:rPr>
          <w:rFonts w:ascii="方正仿宋简体" w:eastAsia="方正仿宋简体" w:hint="eastAsia"/>
          <w:sz w:val="30"/>
          <w:szCs w:val="30"/>
        </w:rPr>
        <w:t>名义</w:t>
      </w:r>
      <w:r w:rsidR="000A00D0">
        <w:rPr>
          <w:rFonts w:ascii="方正仿宋简体" w:eastAsia="方正仿宋简体" w:hint="eastAsia"/>
          <w:sz w:val="30"/>
          <w:szCs w:val="30"/>
        </w:rPr>
        <w:t>发文的，</w:t>
      </w:r>
      <w:r w:rsidR="002E36F3">
        <w:rPr>
          <w:rFonts w:ascii="方正仿宋简体" w:eastAsia="方正仿宋简体" w:hint="eastAsia"/>
          <w:sz w:val="30"/>
          <w:szCs w:val="30"/>
        </w:rPr>
        <w:t>请向中国计量测试学会</w:t>
      </w:r>
      <w:r w:rsidR="000C0401">
        <w:rPr>
          <w:rFonts w:ascii="方正仿宋简体" w:eastAsia="方正仿宋简体" w:hint="eastAsia"/>
          <w:sz w:val="30"/>
          <w:szCs w:val="30"/>
        </w:rPr>
        <w:t>咨询或</w:t>
      </w:r>
      <w:r w:rsidR="000A1BDA">
        <w:rPr>
          <w:rFonts w:ascii="方正仿宋简体" w:eastAsia="方正仿宋简体" w:hint="eastAsia"/>
          <w:sz w:val="30"/>
          <w:szCs w:val="30"/>
        </w:rPr>
        <w:t>举报。</w:t>
      </w:r>
    </w:p>
    <w:p w:rsidR="002E36F3" w:rsidRPr="002E36F3" w:rsidRDefault="002E36F3" w:rsidP="002E36F3">
      <w:pPr>
        <w:ind w:firstLineChars="200" w:firstLine="600"/>
        <w:rPr>
          <w:rFonts w:ascii="方正仿宋简体" w:eastAsia="方正仿宋简体"/>
          <w:sz w:val="30"/>
          <w:szCs w:val="30"/>
        </w:rPr>
      </w:pPr>
    </w:p>
    <w:p w:rsidR="000A1BDA" w:rsidRDefault="000A1BDA" w:rsidP="00210E3B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中国计量测试学会官方网站：</w:t>
      </w:r>
      <w:hyperlink r:id="rId7" w:history="1">
        <w:r w:rsidR="00187973" w:rsidRPr="007D568D">
          <w:rPr>
            <w:rStyle w:val="a6"/>
            <w:rFonts w:ascii="方正仿宋简体" w:eastAsia="方正仿宋简体"/>
            <w:sz w:val="30"/>
            <w:szCs w:val="30"/>
          </w:rPr>
          <w:t>http://www.china-csm.org</w:t>
        </w:r>
      </w:hyperlink>
    </w:p>
    <w:p w:rsidR="00310380" w:rsidRDefault="00187973" w:rsidP="00210E3B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中国计量测试学会官方微信号：</w:t>
      </w:r>
    </w:p>
    <w:p w:rsidR="00187973" w:rsidRPr="00310380" w:rsidRDefault="00310380" w:rsidP="00210E3B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noProof/>
          <w:sz w:val="30"/>
          <w:szCs w:val="30"/>
        </w:rPr>
        <w:drawing>
          <wp:inline distT="0" distB="0" distL="0" distR="0">
            <wp:extent cx="2461260" cy="2461260"/>
            <wp:effectExtent l="19050" t="0" r="0" b="0"/>
            <wp:docPr id="1" name="图片 1" descr="E:\学会信息\二维码尺寸\qrcode_for_gh_aab73b3998ab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会信息\二维码尺寸\qrcode_for_gh_aab73b3998ab_2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A0" w:rsidRPr="00520AA0" w:rsidRDefault="00F74E08" w:rsidP="00210E3B">
      <w:pPr>
        <w:ind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咨询或</w:t>
      </w:r>
      <w:r w:rsidR="00310380">
        <w:rPr>
          <w:rFonts w:ascii="方正仿宋简体" w:eastAsia="方正仿宋简体" w:hint="eastAsia"/>
          <w:sz w:val="30"/>
          <w:szCs w:val="30"/>
        </w:rPr>
        <w:t>举报电话：010-</w:t>
      </w:r>
      <w:r w:rsidR="00520AA0" w:rsidRPr="00520AA0">
        <w:rPr>
          <w:rFonts w:ascii="方正仿宋简体" w:eastAsia="方正仿宋简体" w:hint="eastAsia"/>
          <w:sz w:val="30"/>
          <w:szCs w:val="30"/>
        </w:rPr>
        <w:t>57520573、57520569</w:t>
      </w:r>
    </w:p>
    <w:p w:rsidR="00210E3B" w:rsidRDefault="00667609" w:rsidP="00F74E08">
      <w:pPr>
        <w:ind w:firstLineChars="700" w:firstLine="21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邮箱：</w:t>
      </w:r>
      <w:r w:rsidR="00A65A3A">
        <w:rPr>
          <w:rFonts w:ascii="方正仿宋简体" w:eastAsia="方正仿宋简体"/>
          <w:sz w:val="30"/>
          <w:szCs w:val="30"/>
        </w:rPr>
        <w:t>mingjianlyu@163.com</w:t>
      </w:r>
      <w:r w:rsidR="00210E3B">
        <w:rPr>
          <w:rFonts w:ascii="方正仿宋简体" w:eastAsia="方正仿宋简体" w:hint="eastAsia"/>
          <w:sz w:val="30"/>
          <w:szCs w:val="30"/>
        </w:rPr>
        <w:t>。</w:t>
      </w:r>
    </w:p>
    <w:p w:rsidR="00310380" w:rsidRDefault="00310380" w:rsidP="00210E3B">
      <w:pPr>
        <w:ind w:firstLineChars="200" w:firstLine="600"/>
        <w:rPr>
          <w:rFonts w:ascii="方正仿宋简体" w:eastAsia="方正仿宋简体"/>
          <w:sz w:val="30"/>
          <w:szCs w:val="30"/>
        </w:rPr>
      </w:pPr>
    </w:p>
    <w:p w:rsidR="009B70A6" w:rsidRPr="009B70A6" w:rsidRDefault="009B70A6" w:rsidP="009B70A6">
      <w:pPr>
        <w:ind w:firstLineChars="200" w:firstLine="600"/>
        <w:jc w:val="right"/>
        <w:rPr>
          <w:rFonts w:ascii="方正仿宋简体" w:eastAsia="方正仿宋简体"/>
          <w:sz w:val="30"/>
          <w:szCs w:val="30"/>
        </w:rPr>
      </w:pPr>
    </w:p>
    <w:sectPr w:rsidR="009B70A6" w:rsidRPr="009B70A6" w:rsidSect="00CF7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52" w:rsidRDefault="00366B52" w:rsidP="00184AFB">
      <w:r>
        <w:separator/>
      </w:r>
    </w:p>
  </w:endnote>
  <w:endnote w:type="continuationSeparator" w:id="1">
    <w:p w:rsidR="00366B52" w:rsidRDefault="00366B52" w:rsidP="0018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52" w:rsidRDefault="00366B52" w:rsidP="00184AFB">
      <w:r>
        <w:separator/>
      </w:r>
    </w:p>
  </w:footnote>
  <w:footnote w:type="continuationSeparator" w:id="1">
    <w:p w:rsidR="00366B52" w:rsidRDefault="00366B52" w:rsidP="00184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97A"/>
    <w:rsid w:val="000443E1"/>
    <w:rsid w:val="000A00D0"/>
    <w:rsid w:val="000A1BDA"/>
    <w:rsid w:val="000C0401"/>
    <w:rsid w:val="000D333D"/>
    <w:rsid w:val="00184AFB"/>
    <w:rsid w:val="001857DB"/>
    <w:rsid w:val="00187973"/>
    <w:rsid w:val="001F0075"/>
    <w:rsid w:val="002066DD"/>
    <w:rsid w:val="00210E3B"/>
    <w:rsid w:val="0022410C"/>
    <w:rsid w:val="0022553E"/>
    <w:rsid w:val="002959EE"/>
    <w:rsid w:val="002C3F90"/>
    <w:rsid w:val="002E116B"/>
    <w:rsid w:val="002E36F3"/>
    <w:rsid w:val="00310380"/>
    <w:rsid w:val="00346185"/>
    <w:rsid w:val="00366B52"/>
    <w:rsid w:val="003C0E40"/>
    <w:rsid w:val="00411B4E"/>
    <w:rsid w:val="00427549"/>
    <w:rsid w:val="00456B2A"/>
    <w:rsid w:val="004878FA"/>
    <w:rsid w:val="004F558A"/>
    <w:rsid w:val="00520AA0"/>
    <w:rsid w:val="0053097A"/>
    <w:rsid w:val="00557767"/>
    <w:rsid w:val="005F0496"/>
    <w:rsid w:val="00623AF3"/>
    <w:rsid w:val="00667609"/>
    <w:rsid w:val="006B2498"/>
    <w:rsid w:val="006F6D07"/>
    <w:rsid w:val="007C1C28"/>
    <w:rsid w:val="007C682D"/>
    <w:rsid w:val="007F50A6"/>
    <w:rsid w:val="00883839"/>
    <w:rsid w:val="00992FA3"/>
    <w:rsid w:val="009B70A6"/>
    <w:rsid w:val="009F1746"/>
    <w:rsid w:val="00A07800"/>
    <w:rsid w:val="00A1085B"/>
    <w:rsid w:val="00A6197A"/>
    <w:rsid w:val="00A65A3A"/>
    <w:rsid w:val="00B0677D"/>
    <w:rsid w:val="00B65E77"/>
    <w:rsid w:val="00C313A1"/>
    <w:rsid w:val="00CC6B46"/>
    <w:rsid w:val="00CF74AC"/>
    <w:rsid w:val="00D667F6"/>
    <w:rsid w:val="00D725A6"/>
    <w:rsid w:val="00DC0131"/>
    <w:rsid w:val="00E015EA"/>
    <w:rsid w:val="00E01D60"/>
    <w:rsid w:val="00E13B71"/>
    <w:rsid w:val="00E87FCD"/>
    <w:rsid w:val="00F7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AFB"/>
    <w:rPr>
      <w:sz w:val="18"/>
      <w:szCs w:val="18"/>
    </w:rPr>
  </w:style>
  <w:style w:type="character" w:styleId="a5">
    <w:name w:val="Strong"/>
    <w:qFormat/>
    <w:rsid w:val="00184AFB"/>
    <w:rPr>
      <w:b/>
      <w:bCs/>
    </w:rPr>
  </w:style>
  <w:style w:type="character" w:styleId="a6">
    <w:name w:val="Hyperlink"/>
    <w:basedOn w:val="a0"/>
    <w:uiPriority w:val="99"/>
    <w:unhideWhenUsed/>
    <w:rsid w:val="009B70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10E3B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23A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23A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hina-cs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2551-CD23-4954-9CD4-C2A0E67E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lenovo</cp:lastModifiedBy>
  <cp:revision>47</cp:revision>
  <cp:lastPrinted>2016-08-03T02:30:00Z</cp:lastPrinted>
  <dcterms:created xsi:type="dcterms:W3CDTF">2016-07-06T02:04:00Z</dcterms:created>
  <dcterms:modified xsi:type="dcterms:W3CDTF">2016-08-03T02:44:00Z</dcterms:modified>
</cp:coreProperties>
</file>